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0A7F9" w14:textId="5F54B140" w:rsidR="00130E24" w:rsidRPr="00BA3C07" w:rsidRDefault="00370710" w:rsidP="00E02A90">
      <w:pPr>
        <w:spacing w:line="480" w:lineRule="auto"/>
        <w:jc w:val="center"/>
        <w:rPr>
          <w:rFonts w:ascii="Times New Roman" w:eastAsia="FangSong" w:hAnsi="Times New Roman" w:cs="Times New Roman"/>
          <w:b/>
          <w:bCs/>
          <w:sz w:val="36"/>
          <w:szCs w:val="36"/>
        </w:rPr>
      </w:pPr>
      <w:bookmarkStart w:id="0" w:name="OLE_LINK4"/>
      <w:r w:rsidRPr="00BA3C07">
        <w:rPr>
          <w:rFonts w:ascii="Times New Roman" w:eastAsia="FangSong" w:hAnsi="Times New Roman" w:cs="Times New Roman"/>
          <w:b/>
          <w:bCs/>
          <w:sz w:val="36"/>
          <w:szCs w:val="36"/>
        </w:rPr>
        <w:t>二氧化碳安乐死系统操作使用说明</w:t>
      </w:r>
    </w:p>
    <w:bookmarkEnd w:id="0"/>
    <w:p w14:paraId="4A5550D3" w14:textId="40E4B6F9" w:rsidR="00370710" w:rsidRPr="00BA3C07" w:rsidRDefault="00370710" w:rsidP="00D84E26">
      <w:pPr>
        <w:pStyle w:val="a3"/>
        <w:numPr>
          <w:ilvl w:val="0"/>
          <w:numId w:val="5"/>
        </w:numPr>
        <w:ind w:left="420" w:firstLineChars="0" w:hanging="420"/>
        <w:rPr>
          <w:rFonts w:ascii="Times New Roman" w:eastAsia="FangSong" w:hAnsi="Times New Roman" w:cs="Times New Roman"/>
          <w:sz w:val="28"/>
          <w:szCs w:val="28"/>
        </w:rPr>
      </w:pPr>
      <w:r w:rsidRPr="00BA3C07">
        <w:rPr>
          <w:rFonts w:ascii="Times New Roman" w:eastAsia="FangSong" w:hAnsi="Times New Roman" w:cs="Times New Roman"/>
          <w:sz w:val="28"/>
          <w:szCs w:val="28"/>
        </w:rPr>
        <w:t>检查通气阀门有无关闭，通气管连接处是否连接完整。</w:t>
      </w:r>
    </w:p>
    <w:p w14:paraId="214C46A6" w14:textId="4F353CD0" w:rsidR="00DB505F" w:rsidRPr="00BA3C07" w:rsidRDefault="00DB505F" w:rsidP="00D84E26">
      <w:pPr>
        <w:pStyle w:val="a3"/>
        <w:numPr>
          <w:ilvl w:val="0"/>
          <w:numId w:val="5"/>
        </w:numPr>
        <w:ind w:left="420" w:firstLineChars="0" w:hanging="420"/>
        <w:rPr>
          <w:rFonts w:ascii="Times New Roman" w:eastAsia="FangSong" w:hAnsi="Times New Roman" w:cs="Times New Roman"/>
          <w:sz w:val="28"/>
          <w:szCs w:val="28"/>
        </w:rPr>
      </w:pPr>
      <w:bookmarkStart w:id="1" w:name="OLE_LINK3"/>
      <w:r w:rsidRPr="00BA3C07">
        <w:rPr>
          <w:rFonts w:ascii="Times New Roman" w:eastAsia="FangSong" w:hAnsi="Times New Roman" w:cs="Times New Roman"/>
          <w:sz w:val="28"/>
          <w:szCs w:val="28"/>
        </w:rPr>
        <w:t>检查压力表读数是否为</w:t>
      </w:r>
      <w:r w:rsidRPr="00BA3C07">
        <w:rPr>
          <w:rFonts w:ascii="Times New Roman" w:eastAsia="FangSong" w:hAnsi="Times New Roman" w:cs="Times New Roman"/>
          <w:sz w:val="28"/>
          <w:szCs w:val="28"/>
        </w:rPr>
        <w:t>0</w:t>
      </w:r>
      <w:r w:rsidRPr="00BA3C07">
        <w:rPr>
          <w:rFonts w:ascii="Times New Roman" w:eastAsia="FangSong" w:hAnsi="Times New Roman" w:cs="Times New Roman"/>
          <w:sz w:val="28"/>
          <w:szCs w:val="28"/>
        </w:rPr>
        <w:t>。若读数为零，则应按照</w:t>
      </w:r>
      <w:r w:rsidR="00D84E26" w:rsidRPr="00BA3C07">
        <w:rPr>
          <w:rFonts w:ascii="Times New Roman" w:eastAsia="FangSong" w:hAnsi="Times New Roman" w:cs="Times New Roman"/>
          <w:sz w:val="28"/>
          <w:szCs w:val="28"/>
        </w:rPr>
        <w:t>下方</w:t>
      </w:r>
      <w:r w:rsidRPr="00BA3C07">
        <w:rPr>
          <w:rFonts w:ascii="Times New Roman" w:eastAsia="FangSong" w:hAnsi="Times New Roman" w:cs="Times New Roman"/>
          <w:sz w:val="28"/>
          <w:szCs w:val="28"/>
        </w:rPr>
        <w:t>操作规程切换供气源，并</w:t>
      </w:r>
      <w:r w:rsidRPr="00BA3C07">
        <w:rPr>
          <w:rFonts w:ascii="Times New Roman" w:eastAsia="FangSong" w:hAnsi="Times New Roman" w:cs="Times New Roman"/>
          <w:color w:val="FF0000"/>
          <w:sz w:val="28"/>
          <w:szCs w:val="28"/>
        </w:rPr>
        <w:t>通知实验动物中心</w:t>
      </w:r>
      <w:r w:rsidRPr="00BA3C07">
        <w:rPr>
          <w:rFonts w:ascii="Times New Roman" w:eastAsia="FangSong" w:hAnsi="Times New Roman" w:cs="Times New Roman"/>
          <w:sz w:val="28"/>
          <w:szCs w:val="28"/>
        </w:rPr>
        <w:t>以便及时更换气瓶。</w:t>
      </w:r>
    </w:p>
    <w:bookmarkEnd w:id="1"/>
    <w:p w14:paraId="0120A1D0" w14:textId="630828A1" w:rsidR="00370710" w:rsidRPr="00BA3C07" w:rsidRDefault="00370710" w:rsidP="00D84E26">
      <w:pPr>
        <w:pStyle w:val="a3"/>
        <w:numPr>
          <w:ilvl w:val="0"/>
          <w:numId w:val="5"/>
        </w:numPr>
        <w:ind w:left="420" w:firstLineChars="0" w:hanging="420"/>
        <w:rPr>
          <w:rFonts w:ascii="Times New Roman" w:eastAsia="FangSong" w:hAnsi="Times New Roman" w:cs="Times New Roman"/>
          <w:sz w:val="28"/>
          <w:szCs w:val="28"/>
        </w:rPr>
      </w:pPr>
      <w:r w:rsidRPr="00BA3C07">
        <w:rPr>
          <w:rFonts w:ascii="Times New Roman" w:eastAsia="FangSong" w:hAnsi="Times New Roman" w:cs="Times New Roman"/>
          <w:sz w:val="28"/>
          <w:szCs w:val="28"/>
        </w:rPr>
        <w:t>将实验动物放入透明通气箱，盖好盖子。</w:t>
      </w:r>
    </w:p>
    <w:p w14:paraId="10E73FF5" w14:textId="5F4ADF86" w:rsidR="001A1744" w:rsidRPr="00BA3C07" w:rsidRDefault="00370710" w:rsidP="00D84E26">
      <w:pPr>
        <w:pStyle w:val="a3"/>
        <w:numPr>
          <w:ilvl w:val="0"/>
          <w:numId w:val="5"/>
        </w:numPr>
        <w:ind w:left="420" w:firstLineChars="0" w:hanging="420"/>
        <w:rPr>
          <w:rFonts w:ascii="Times New Roman" w:eastAsia="FangSong" w:hAnsi="Times New Roman" w:cs="Times New Roman"/>
          <w:sz w:val="28"/>
          <w:szCs w:val="28"/>
        </w:rPr>
      </w:pPr>
      <w:r w:rsidRPr="00BA3C07">
        <w:rPr>
          <w:rFonts w:ascii="Times New Roman" w:eastAsia="FangSong" w:hAnsi="Times New Roman" w:cs="Times New Roman"/>
          <w:sz w:val="28"/>
          <w:szCs w:val="28"/>
        </w:rPr>
        <w:t>将上面黑色</w:t>
      </w:r>
      <w:r w:rsidR="001A1744" w:rsidRPr="00BA3C07">
        <w:rPr>
          <w:rFonts w:ascii="Times New Roman" w:eastAsia="FangSong" w:hAnsi="Times New Roman" w:cs="Times New Roman"/>
          <w:sz w:val="28"/>
          <w:szCs w:val="28"/>
        </w:rPr>
        <w:t>阀门</w:t>
      </w:r>
      <w:r w:rsidRPr="00BA3C07">
        <w:rPr>
          <w:rFonts w:ascii="Times New Roman" w:eastAsia="FangSong" w:hAnsi="Times New Roman" w:cs="Times New Roman"/>
          <w:sz w:val="28"/>
          <w:szCs w:val="28"/>
        </w:rPr>
        <w:t>逆时针旋转</w:t>
      </w:r>
      <w:r w:rsidRPr="00BA3C07">
        <w:rPr>
          <w:rFonts w:ascii="Times New Roman" w:eastAsia="FangSong" w:hAnsi="Times New Roman" w:cs="Times New Roman"/>
          <w:sz w:val="28"/>
          <w:szCs w:val="28"/>
        </w:rPr>
        <w:t>90°</w:t>
      </w:r>
      <w:r w:rsidRPr="00BA3C07">
        <w:rPr>
          <w:rFonts w:ascii="Times New Roman" w:eastAsia="FangSong" w:hAnsi="Times New Roman" w:cs="Times New Roman"/>
          <w:sz w:val="28"/>
          <w:szCs w:val="28"/>
        </w:rPr>
        <w:t>，</w:t>
      </w:r>
      <w:r w:rsidR="00373F6E" w:rsidRPr="00BA3C07">
        <w:rPr>
          <w:rFonts w:ascii="Times New Roman" w:eastAsia="FangSong" w:hAnsi="Times New Roman" w:cs="Times New Roman"/>
          <w:sz w:val="28"/>
          <w:szCs w:val="28"/>
        </w:rPr>
        <w:t>小鼠</w:t>
      </w:r>
      <w:r w:rsidR="00DB505F" w:rsidRPr="00BA3C07">
        <w:rPr>
          <w:rFonts w:ascii="Times New Roman" w:eastAsia="FangSong" w:hAnsi="Times New Roman" w:cs="Times New Roman"/>
          <w:sz w:val="28"/>
          <w:szCs w:val="28"/>
        </w:rPr>
        <w:t>至少</w:t>
      </w:r>
      <w:r w:rsidR="00373F6E" w:rsidRPr="00BA3C07">
        <w:rPr>
          <w:rFonts w:ascii="Times New Roman" w:eastAsia="FangSong" w:hAnsi="Times New Roman" w:cs="Times New Roman"/>
          <w:sz w:val="28"/>
          <w:szCs w:val="28"/>
        </w:rPr>
        <w:t>持续</w:t>
      </w:r>
      <w:r w:rsidR="00373F6E" w:rsidRPr="00BA3C07">
        <w:rPr>
          <w:rFonts w:ascii="Times New Roman" w:eastAsia="FangSong" w:hAnsi="Times New Roman" w:cs="Times New Roman"/>
          <w:sz w:val="28"/>
          <w:szCs w:val="28"/>
        </w:rPr>
        <w:t>1-2min</w:t>
      </w:r>
      <w:r w:rsidR="00373F6E" w:rsidRPr="00BA3C07">
        <w:rPr>
          <w:rFonts w:ascii="Times New Roman" w:eastAsia="FangSong" w:hAnsi="Times New Roman" w:cs="Times New Roman"/>
          <w:sz w:val="28"/>
          <w:szCs w:val="28"/>
        </w:rPr>
        <w:t>，大</w:t>
      </w:r>
      <w:proofErr w:type="gramStart"/>
      <w:r w:rsidR="00373F6E" w:rsidRPr="00BA3C07">
        <w:rPr>
          <w:rFonts w:ascii="Times New Roman" w:eastAsia="FangSong" w:hAnsi="Times New Roman" w:cs="Times New Roman"/>
          <w:sz w:val="28"/>
          <w:szCs w:val="28"/>
        </w:rPr>
        <w:t>鼠</w:t>
      </w:r>
      <w:r w:rsidR="00DB505F" w:rsidRPr="00BA3C07">
        <w:rPr>
          <w:rFonts w:ascii="Times New Roman" w:eastAsia="FangSong" w:hAnsi="Times New Roman" w:cs="Times New Roman"/>
          <w:sz w:val="28"/>
          <w:szCs w:val="28"/>
        </w:rPr>
        <w:t>至少</w:t>
      </w:r>
      <w:proofErr w:type="gramEnd"/>
      <w:r w:rsidR="00373F6E" w:rsidRPr="00BA3C07">
        <w:rPr>
          <w:rFonts w:ascii="Times New Roman" w:eastAsia="FangSong" w:hAnsi="Times New Roman" w:cs="Times New Roman"/>
          <w:sz w:val="28"/>
          <w:szCs w:val="28"/>
        </w:rPr>
        <w:t>持续</w:t>
      </w:r>
      <w:r w:rsidR="00373F6E" w:rsidRPr="00BA3C07">
        <w:rPr>
          <w:rFonts w:ascii="Times New Roman" w:eastAsia="FangSong" w:hAnsi="Times New Roman" w:cs="Times New Roman"/>
          <w:sz w:val="28"/>
          <w:szCs w:val="28"/>
        </w:rPr>
        <w:t>2-3min</w:t>
      </w:r>
      <w:r w:rsidR="00373F6E" w:rsidRPr="00BA3C07">
        <w:rPr>
          <w:rFonts w:ascii="Times New Roman" w:eastAsia="FangSong" w:hAnsi="Times New Roman" w:cs="Times New Roman"/>
          <w:sz w:val="28"/>
          <w:szCs w:val="28"/>
        </w:rPr>
        <w:t>，</w:t>
      </w:r>
      <w:r w:rsidR="00470DE0" w:rsidRPr="00BA3C07">
        <w:rPr>
          <w:rFonts w:ascii="Times New Roman" w:eastAsia="FangSong" w:hAnsi="Times New Roman" w:cs="Times New Roman"/>
          <w:sz w:val="28"/>
          <w:szCs w:val="28"/>
        </w:rPr>
        <w:t>待观察到</w:t>
      </w:r>
      <w:r w:rsidR="001A1744" w:rsidRPr="00BA3C07">
        <w:rPr>
          <w:rFonts w:ascii="Times New Roman" w:eastAsia="FangSong" w:hAnsi="Times New Roman" w:cs="Times New Roman"/>
          <w:sz w:val="28"/>
          <w:szCs w:val="28"/>
        </w:rPr>
        <w:t>小鼠无呼吸或大鼠瞳孔</w:t>
      </w:r>
      <w:proofErr w:type="gramStart"/>
      <w:r w:rsidR="001A1744" w:rsidRPr="00BA3C07">
        <w:rPr>
          <w:rFonts w:ascii="Times New Roman" w:eastAsia="FangSong" w:hAnsi="Times New Roman" w:cs="Times New Roman"/>
          <w:sz w:val="28"/>
          <w:szCs w:val="28"/>
        </w:rPr>
        <w:t>散</w:t>
      </w:r>
      <w:r w:rsidR="00470DE0" w:rsidRPr="00BA3C07">
        <w:rPr>
          <w:rFonts w:ascii="Times New Roman" w:eastAsia="FangSong" w:hAnsi="Times New Roman" w:cs="Times New Roman"/>
          <w:sz w:val="28"/>
          <w:szCs w:val="28"/>
        </w:rPr>
        <w:t>现象</w:t>
      </w:r>
      <w:proofErr w:type="gramEnd"/>
      <w:r w:rsidR="00470DE0" w:rsidRPr="00BA3C07">
        <w:rPr>
          <w:rFonts w:ascii="Times New Roman" w:eastAsia="FangSong" w:hAnsi="Times New Roman" w:cs="Times New Roman"/>
          <w:sz w:val="28"/>
          <w:szCs w:val="28"/>
        </w:rPr>
        <w:t>后，再持续通气</w:t>
      </w:r>
      <w:r w:rsidR="00470DE0" w:rsidRPr="00BA3C07">
        <w:rPr>
          <w:rFonts w:ascii="Times New Roman" w:eastAsia="FangSong" w:hAnsi="Times New Roman" w:cs="Times New Roman"/>
          <w:sz w:val="28"/>
          <w:szCs w:val="28"/>
        </w:rPr>
        <w:t>1min</w:t>
      </w:r>
      <w:r w:rsidR="00470DE0" w:rsidRPr="00BA3C07">
        <w:rPr>
          <w:rFonts w:ascii="Times New Roman" w:eastAsia="FangSong" w:hAnsi="Times New Roman" w:cs="Times New Roman"/>
          <w:sz w:val="28"/>
          <w:szCs w:val="28"/>
        </w:rPr>
        <w:t>以确保动物死亡</w:t>
      </w:r>
      <w:r w:rsidR="001A1744" w:rsidRPr="00BA3C07">
        <w:rPr>
          <w:rFonts w:ascii="Times New Roman" w:eastAsia="FangSong" w:hAnsi="Times New Roman" w:cs="Times New Roman"/>
          <w:sz w:val="28"/>
          <w:szCs w:val="28"/>
        </w:rPr>
        <w:t>。</w:t>
      </w:r>
    </w:p>
    <w:p w14:paraId="53099BE1" w14:textId="1A7199B4" w:rsidR="001A1744" w:rsidRPr="00BA3C07" w:rsidRDefault="001A1744" w:rsidP="00D84E26">
      <w:pPr>
        <w:pStyle w:val="a3"/>
        <w:numPr>
          <w:ilvl w:val="0"/>
          <w:numId w:val="5"/>
        </w:numPr>
        <w:ind w:left="420" w:firstLineChars="0" w:hanging="420"/>
        <w:rPr>
          <w:rFonts w:ascii="Times New Roman" w:eastAsia="FangSong" w:hAnsi="Times New Roman" w:cs="Times New Roman"/>
          <w:sz w:val="28"/>
          <w:szCs w:val="28"/>
        </w:rPr>
      </w:pPr>
      <w:r w:rsidRPr="00BA3C07">
        <w:rPr>
          <w:rFonts w:ascii="Times New Roman" w:eastAsia="FangSong" w:hAnsi="Times New Roman" w:cs="Times New Roman"/>
          <w:sz w:val="28"/>
          <w:szCs w:val="28"/>
        </w:rPr>
        <w:t>顺时针关闭阀门至水平。</w:t>
      </w:r>
    </w:p>
    <w:p w14:paraId="2E4FD8F5" w14:textId="77777777" w:rsidR="001A1744" w:rsidRPr="00BA3C07" w:rsidRDefault="001A1744" w:rsidP="00D84E26">
      <w:pPr>
        <w:pStyle w:val="a3"/>
        <w:numPr>
          <w:ilvl w:val="0"/>
          <w:numId w:val="5"/>
        </w:numPr>
        <w:ind w:left="420" w:firstLineChars="0" w:hanging="420"/>
        <w:rPr>
          <w:rFonts w:ascii="Times New Roman" w:eastAsia="FangSong" w:hAnsi="Times New Roman" w:cs="Times New Roman"/>
          <w:sz w:val="28"/>
          <w:szCs w:val="28"/>
        </w:rPr>
      </w:pPr>
      <w:r w:rsidRPr="00BA3C07">
        <w:rPr>
          <w:rFonts w:ascii="Times New Roman" w:eastAsia="FangSong" w:hAnsi="Times New Roman" w:cs="Times New Roman"/>
          <w:sz w:val="28"/>
          <w:szCs w:val="28"/>
        </w:rPr>
        <w:t>将动物尸体取出，装入自封袋，放入动物尸体间冰柜。</w:t>
      </w:r>
    </w:p>
    <w:p w14:paraId="49834C92" w14:textId="770E6F7B" w:rsidR="001A1744" w:rsidRPr="00BA3C07" w:rsidRDefault="001A1744" w:rsidP="00D84E26">
      <w:pPr>
        <w:pStyle w:val="a3"/>
        <w:numPr>
          <w:ilvl w:val="0"/>
          <w:numId w:val="5"/>
        </w:numPr>
        <w:ind w:left="420" w:firstLineChars="0" w:hanging="420"/>
        <w:rPr>
          <w:rFonts w:ascii="Times New Roman" w:eastAsia="FangSong" w:hAnsi="Times New Roman" w:cs="Times New Roman"/>
          <w:sz w:val="28"/>
          <w:szCs w:val="28"/>
        </w:rPr>
      </w:pPr>
      <w:r w:rsidRPr="00BA3C07">
        <w:rPr>
          <w:rFonts w:ascii="Times New Roman" w:eastAsia="FangSong" w:hAnsi="Times New Roman" w:cs="Times New Roman"/>
          <w:sz w:val="28"/>
          <w:szCs w:val="28"/>
        </w:rPr>
        <w:t>将透明通气箱内清理干净，用消毒剂喷雾消毒箱体底部</w:t>
      </w:r>
      <w:r w:rsidR="00470DE0" w:rsidRPr="00BA3C07">
        <w:rPr>
          <w:rFonts w:ascii="Times New Roman" w:eastAsia="FangSong" w:hAnsi="Times New Roman" w:cs="Times New Roman"/>
          <w:sz w:val="28"/>
          <w:szCs w:val="28"/>
        </w:rPr>
        <w:t>，打扫安乐死房间。</w:t>
      </w:r>
    </w:p>
    <w:p w14:paraId="4B0BA698" w14:textId="7003E378" w:rsidR="00370710" w:rsidRPr="00BA3C07" w:rsidRDefault="001A1744" w:rsidP="00D84E26">
      <w:pPr>
        <w:pStyle w:val="a3"/>
        <w:numPr>
          <w:ilvl w:val="0"/>
          <w:numId w:val="5"/>
        </w:numPr>
        <w:ind w:left="420" w:firstLineChars="0" w:hanging="420"/>
        <w:rPr>
          <w:rFonts w:ascii="Times New Roman" w:eastAsia="FangSong" w:hAnsi="Times New Roman" w:cs="Times New Roman"/>
          <w:sz w:val="28"/>
          <w:szCs w:val="28"/>
        </w:rPr>
      </w:pPr>
      <w:r w:rsidRPr="00BA3C07">
        <w:rPr>
          <w:rFonts w:ascii="Times New Roman" w:eastAsia="FangSong" w:hAnsi="Times New Roman" w:cs="Times New Roman"/>
          <w:sz w:val="28"/>
          <w:szCs w:val="28"/>
        </w:rPr>
        <w:t>盖上盖子，带走自身物品。</w:t>
      </w:r>
    </w:p>
    <w:p w14:paraId="603A68C1" w14:textId="77777777" w:rsidR="00D84E26" w:rsidRPr="00BA3C07" w:rsidRDefault="00D84E26" w:rsidP="00D84E26">
      <w:pPr>
        <w:rPr>
          <w:rFonts w:ascii="Times New Roman" w:eastAsia="FangSong" w:hAnsi="Times New Roman" w:cs="Times New Roman"/>
          <w:sz w:val="28"/>
          <w:szCs w:val="28"/>
        </w:rPr>
      </w:pPr>
    </w:p>
    <w:p w14:paraId="507242C4" w14:textId="77777777" w:rsidR="00D84E26" w:rsidRPr="00BA3C07" w:rsidRDefault="00D84E26" w:rsidP="00D84E26">
      <w:pPr>
        <w:spacing w:line="360" w:lineRule="auto"/>
        <w:jc w:val="center"/>
        <w:rPr>
          <w:rFonts w:ascii="Times New Roman" w:eastAsia="FangSong" w:hAnsi="Times New Roman" w:cs="Times New Roman"/>
          <w:b/>
          <w:bCs/>
          <w:sz w:val="36"/>
          <w:szCs w:val="36"/>
        </w:rPr>
      </w:pPr>
      <w:bookmarkStart w:id="2" w:name="OLE_LINK5"/>
      <w:r w:rsidRPr="00BA3C07">
        <w:rPr>
          <w:rFonts w:ascii="Times New Roman" w:eastAsia="FangSong" w:hAnsi="Times New Roman" w:cs="Times New Roman"/>
          <w:b/>
          <w:bCs/>
          <w:sz w:val="36"/>
          <w:szCs w:val="36"/>
        </w:rPr>
        <w:t>切换供气源操作规程</w:t>
      </w:r>
    </w:p>
    <w:p w14:paraId="4A784C71" w14:textId="77777777" w:rsidR="00D84E26" w:rsidRPr="00BA3C07" w:rsidRDefault="00D84E26" w:rsidP="00D84E26">
      <w:pPr>
        <w:pStyle w:val="a3"/>
        <w:numPr>
          <w:ilvl w:val="0"/>
          <w:numId w:val="8"/>
        </w:numPr>
        <w:spacing w:line="360" w:lineRule="auto"/>
        <w:ind w:firstLineChars="0"/>
        <w:rPr>
          <w:rFonts w:ascii="Times New Roman" w:eastAsia="FangSong" w:hAnsi="Times New Roman" w:cs="Times New Roman"/>
          <w:sz w:val="28"/>
          <w:szCs w:val="28"/>
        </w:rPr>
      </w:pPr>
      <w:bookmarkStart w:id="3" w:name="OLE_LINK6"/>
      <w:bookmarkEnd w:id="2"/>
      <w:r w:rsidRPr="00BA3C07">
        <w:rPr>
          <w:rFonts w:ascii="Times New Roman" w:eastAsia="FangSong" w:hAnsi="Times New Roman" w:cs="Times New Roman"/>
          <w:sz w:val="28"/>
          <w:szCs w:val="28"/>
        </w:rPr>
        <w:t>查看气瓶压力表，当某气瓶上的两块压力表读数均为</w:t>
      </w:r>
      <w:r w:rsidRPr="00BA3C07">
        <w:rPr>
          <w:rFonts w:ascii="Times New Roman" w:eastAsia="FangSong" w:hAnsi="Times New Roman" w:cs="Times New Roman"/>
          <w:sz w:val="28"/>
          <w:szCs w:val="28"/>
        </w:rPr>
        <w:t>0</w:t>
      </w:r>
      <w:r w:rsidRPr="00BA3C07">
        <w:rPr>
          <w:rFonts w:ascii="Times New Roman" w:eastAsia="FangSong" w:hAnsi="Times New Roman" w:cs="Times New Roman"/>
          <w:sz w:val="28"/>
          <w:szCs w:val="28"/>
        </w:rPr>
        <w:t>时，则表示气瓶缺气。</w:t>
      </w:r>
    </w:p>
    <w:p w14:paraId="041972D5" w14:textId="77777777" w:rsidR="00D84E26" w:rsidRPr="00BA3C07" w:rsidRDefault="00D84E26" w:rsidP="00D84E26">
      <w:pPr>
        <w:pStyle w:val="a3"/>
        <w:numPr>
          <w:ilvl w:val="0"/>
          <w:numId w:val="8"/>
        </w:numPr>
        <w:spacing w:line="360" w:lineRule="auto"/>
        <w:ind w:firstLineChars="0"/>
        <w:rPr>
          <w:rFonts w:ascii="Times New Roman" w:eastAsia="FangSong" w:hAnsi="Times New Roman" w:cs="Times New Roman"/>
          <w:sz w:val="28"/>
          <w:szCs w:val="28"/>
        </w:rPr>
      </w:pPr>
      <w:bookmarkStart w:id="4" w:name="OLE_LINK7"/>
      <w:bookmarkEnd w:id="3"/>
      <w:r w:rsidRPr="00BA3C07">
        <w:rPr>
          <w:rFonts w:ascii="Times New Roman" w:eastAsia="FangSong" w:hAnsi="Times New Roman" w:cs="Times New Roman"/>
          <w:sz w:val="28"/>
          <w:szCs w:val="28"/>
        </w:rPr>
        <w:t>将缺气的气瓶上方黑色阀门旋转至水平方向。</w:t>
      </w:r>
    </w:p>
    <w:p w14:paraId="5F56F872" w14:textId="77777777" w:rsidR="00D84E26" w:rsidRPr="00BA3C07" w:rsidRDefault="00D84E26" w:rsidP="00D84E26">
      <w:pPr>
        <w:pStyle w:val="a3"/>
        <w:numPr>
          <w:ilvl w:val="0"/>
          <w:numId w:val="8"/>
        </w:numPr>
        <w:spacing w:line="360" w:lineRule="auto"/>
        <w:ind w:firstLineChars="0"/>
        <w:rPr>
          <w:rFonts w:ascii="Times New Roman" w:eastAsia="FangSong" w:hAnsi="Times New Roman" w:cs="Times New Roman"/>
          <w:sz w:val="28"/>
          <w:szCs w:val="28"/>
        </w:rPr>
      </w:pPr>
      <w:bookmarkStart w:id="5" w:name="OLE_LINK8"/>
      <w:bookmarkEnd w:id="4"/>
      <w:r w:rsidRPr="00BA3C07">
        <w:rPr>
          <w:rFonts w:ascii="Times New Roman" w:eastAsia="FangSong" w:hAnsi="Times New Roman" w:cs="Times New Roman"/>
          <w:sz w:val="28"/>
          <w:szCs w:val="28"/>
        </w:rPr>
        <w:t>将另一个气瓶上方黑色阀门旋转至竖直方向。</w:t>
      </w:r>
    </w:p>
    <w:p w14:paraId="2686078E" w14:textId="77777777" w:rsidR="00D84E26" w:rsidRPr="00BA3C07" w:rsidRDefault="00D84E26" w:rsidP="00D84E26">
      <w:pPr>
        <w:pStyle w:val="a3"/>
        <w:numPr>
          <w:ilvl w:val="0"/>
          <w:numId w:val="8"/>
        </w:numPr>
        <w:spacing w:line="360" w:lineRule="auto"/>
        <w:ind w:firstLineChars="0"/>
        <w:rPr>
          <w:rFonts w:ascii="Times New Roman" w:eastAsia="FangSong" w:hAnsi="Times New Roman" w:cs="Times New Roman"/>
          <w:sz w:val="28"/>
          <w:szCs w:val="28"/>
        </w:rPr>
      </w:pPr>
      <w:bookmarkStart w:id="6" w:name="OLE_LINK9"/>
      <w:bookmarkEnd w:id="5"/>
      <w:r w:rsidRPr="00BA3C07">
        <w:rPr>
          <w:rFonts w:ascii="Times New Roman" w:eastAsia="FangSong" w:hAnsi="Times New Roman" w:cs="Times New Roman"/>
          <w:sz w:val="28"/>
          <w:szCs w:val="28"/>
        </w:rPr>
        <w:t>注意，任何时候压力表</w:t>
      </w:r>
      <w:r w:rsidRPr="00BA3C07">
        <w:rPr>
          <w:rFonts w:ascii="Times New Roman" w:eastAsia="FangSong" w:hAnsi="Times New Roman" w:cs="Times New Roman"/>
          <w:sz w:val="28"/>
          <w:szCs w:val="28"/>
        </w:rPr>
        <w:t>A</w:t>
      </w:r>
      <w:proofErr w:type="gramStart"/>
      <w:r w:rsidRPr="00BA3C07">
        <w:rPr>
          <w:rFonts w:ascii="Times New Roman" w:eastAsia="FangSong" w:hAnsi="Times New Roman" w:cs="Times New Roman"/>
          <w:sz w:val="28"/>
          <w:szCs w:val="28"/>
        </w:rPr>
        <w:t>的读值均应</w:t>
      </w:r>
      <w:proofErr w:type="gramEnd"/>
      <w:r w:rsidRPr="00BA3C07">
        <w:rPr>
          <w:rFonts w:ascii="Times New Roman" w:eastAsia="FangSong" w:hAnsi="Times New Roman" w:cs="Times New Roman"/>
          <w:sz w:val="28"/>
          <w:szCs w:val="28"/>
        </w:rPr>
        <w:t>小于或等于</w:t>
      </w:r>
      <w:r w:rsidRPr="00BA3C07">
        <w:rPr>
          <w:rFonts w:ascii="Times New Roman" w:eastAsia="FangSong" w:hAnsi="Times New Roman" w:cs="Times New Roman"/>
          <w:sz w:val="28"/>
          <w:szCs w:val="28"/>
        </w:rPr>
        <w:t>0.4 MPa</w:t>
      </w:r>
      <w:r w:rsidRPr="00BA3C07">
        <w:rPr>
          <w:rFonts w:ascii="Times New Roman" w:eastAsia="FangSong" w:hAnsi="Times New Roman" w:cs="Times New Roman"/>
          <w:sz w:val="28"/>
          <w:szCs w:val="28"/>
        </w:rPr>
        <w:t>。</w:t>
      </w:r>
    </w:p>
    <w:p w14:paraId="7EDC99C4" w14:textId="77777777" w:rsidR="00D84E26" w:rsidRPr="00BA3C07" w:rsidRDefault="00D84E26" w:rsidP="00D84E26">
      <w:pPr>
        <w:pStyle w:val="a3"/>
        <w:numPr>
          <w:ilvl w:val="0"/>
          <w:numId w:val="8"/>
        </w:numPr>
        <w:spacing w:line="360" w:lineRule="auto"/>
        <w:ind w:firstLineChars="0"/>
        <w:rPr>
          <w:rFonts w:ascii="Times New Roman" w:eastAsia="FangSong" w:hAnsi="Times New Roman" w:cs="Times New Roman"/>
          <w:sz w:val="28"/>
          <w:szCs w:val="28"/>
        </w:rPr>
      </w:pPr>
      <w:bookmarkStart w:id="7" w:name="OLE_LINK10"/>
      <w:bookmarkStart w:id="8" w:name="OLE_LINK11"/>
      <w:bookmarkEnd w:id="6"/>
      <w:r w:rsidRPr="00BA3C07">
        <w:rPr>
          <w:rFonts w:ascii="Times New Roman" w:eastAsia="FangSong" w:hAnsi="Times New Roman" w:cs="Times New Roman"/>
          <w:sz w:val="28"/>
          <w:szCs w:val="28"/>
        </w:rPr>
        <w:t>如有任何问题，请及时联系何晓亚</w:t>
      </w:r>
      <w:bookmarkEnd w:id="7"/>
      <w:bookmarkEnd w:id="8"/>
      <w:r w:rsidRPr="00BA3C07">
        <w:rPr>
          <w:rFonts w:ascii="Times New Roman" w:eastAsia="FangSong" w:hAnsi="Times New Roman" w:cs="Times New Roman"/>
          <w:sz w:val="28"/>
          <w:szCs w:val="28"/>
        </w:rPr>
        <w:t>（</w:t>
      </w:r>
      <w:r w:rsidRPr="00BA3C07">
        <w:rPr>
          <w:rFonts w:ascii="Times New Roman" w:eastAsia="FangSong" w:hAnsi="Times New Roman" w:cs="Times New Roman"/>
          <w:sz w:val="28"/>
          <w:szCs w:val="28"/>
        </w:rPr>
        <w:t>phone</w:t>
      </w:r>
      <w:r w:rsidRPr="00BA3C07">
        <w:rPr>
          <w:rFonts w:ascii="Times New Roman" w:eastAsia="FangSong" w:hAnsi="Times New Roman" w:cs="Times New Roman"/>
          <w:sz w:val="28"/>
          <w:szCs w:val="28"/>
        </w:rPr>
        <w:t>：</w:t>
      </w:r>
      <w:r w:rsidRPr="00BA3C07">
        <w:rPr>
          <w:rFonts w:ascii="Times New Roman" w:eastAsia="FangSong" w:hAnsi="Times New Roman" w:cs="Times New Roman"/>
          <w:sz w:val="28"/>
          <w:szCs w:val="28"/>
        </w:rPr>
        <w:t>81912662</w:t>
      </w:r>
      <w:r w:rsidRPr="00BA3C07">
        <w:rPr>
          <w:rFonts w:ascii="Times New Roman" w:eastAsia="FangSong" w:hAnsi="Times New Roman" w:cs="Times New Roman"/>
          <w:sz w:val="28"/>
          <w:szCs w:val="28"/>
        </w:rPr>
        <w:t>）。</w:t>
      </w:r>
    </w:p>
    <w:p w14:paraId="324FA74E" w14:textId="2DF12AC9" w:rsidR="00D84E26" w:rsidRDefault="00D84E26">
      <w:pPr>
        <w:widowControl/>
        <w:jc w:val="left"/>
        <w:rPr>
          <w:rFonts w:ascii="FangSong" w:eastAsia="FangSong" w:hAnsi="FangSong"/>
          <w:sz w:val="28"/>
          <w:szCs w:val="28"/>
        </w:rPr>
      </w:pPr>
      <w:r>
        <w:rPr>
          <w:rFonts w:ascii="FangSong" w:eastAsia="FangSong" w:hAnsi="FangSong"/>
          <w:sz w:val="28"/>
          <w:szCs w:val="28"/>
        </w:rPr>
        <w:br w:type="page"/>
      </w:r>
    </w:p>
    <w:p w14:paraId="18032ECC" w14:textId="0EAF7E61" w:rsidR="00D84E26" w:rsidRPr="009E7E26" w:rsidRDefault="009E7E26" w:rsidP="009E7E26">
      <w:pPr>
        <w:jc w:val="center"/>
        <w:rPr>
          <w:rFonts w:ascii="Times New Roman" w:eastAsia="FangSong" w:hAnsi="Times New Roman" w:cs="Times New Roman"/>
          <w:sz w:val="30"/>
          <w:szCs w:val="30"/>
        </w:rPr>
      </w:pPr>
      <w:r w:rsidRPr="009E7E26">
        <w:rPr>
          <w:rFonts w:ascii="Times New Roman" w:eastAsia="FangSong" w:hAnsi="Times New Roman" w:cs="Times New Roman"/>
          <w:sz w:val="30"/>
          <w:szCs w:val="30"/>
        </w:rPr>
        <w:lastRenderedPageBreak/>
        <w:t>Operating Instructions for Carbon Dioxide Euthanasia System</w:t>
      </w:r>
    </w:p>
    <w:p w14:paraId="3F71415D" w14:textId="366DD15E" w:rsidR="00E02A90" w:rsidRPr="00FF2D8B" w:rsidRDefault="00E02A90" w:rsidP="00E02A90">
      <w:pPr>
        <w:pStyle w:val="a3"/>
        <w:numPr>
          <w:ilvl w:val="0"/>
          <w:numId w:val="3"/>
        </w:numPr>
        <w:spacing w:line="360" w:lineRule="auto"/>
        <w:ind w:firstLineChars="0"/>
        <w:rPr>
          <w:rFonts w:ascii="Times New Roman" w:eastAsia="FangSong" w:hAnsi="Times New Roman" w:cs="Times New Roman"/>
          <w:sz w:val="24"/>
          <w:szCs w:val="24"/>
        </w:rPr>
      </w:pPr>
      <w:r w:rsidRPr="00FF2D8B">
        <w:rPr>
          <w:rFonts w:ascii="Times New Roman" w:eastAsia="FangSong" w:hAnsi="Times New Roman" w:cs="Times New Roman"/>
          <w:sz w:val="24"/>
          <w:szCs w:val="24"/>
        </w:rPr>
        <w:t>Check whether the valve is closed and whether the pipe connection is complete.</w:t>
      </w:r>
    </w:p>
    <w:p w14:paraId="37F17AD5" w14:textId="03E1F502" w:rsidR="00CE528F" w:rsidRDefault="009761E4" w:rsidP="00E02A90">
      <w:pPr>
        <w:pStyle w:val="a3"/>
        <w:numPr>
          <w:ilvl w:val="0"/>
          <w:numId w:val="3"/>
        </w:numPr>
        <w:spacing w:line="360" w:lineRule="auto"/>
        <w:ind w:firstLineChars="0"/>
        <w:rPr>
          <w:rFonts w:ascii="Times New Roman" w:eastAsia="FangSong" w:hAnsi="Times New Roman" w:cs="Times New Roman"/>
          <w:sz w:val="24"/>
          <w:szCs w:val="24"/>
        </w:rPr>
      </w:pPr>
      <w:r w:rsidRPr="009761E4">
        <w:rPr>
          <w:rFonts w:ascii="Times New Roman" w:eastAsia="FangSong" w:hAnsi="Times New Roman" w:cs="Times New Roman"/>
          <w:sz w:val="24"/>
          <w:szCs w:val="24"/>
        </w:rPr>
        <w:t>Check whether the pressure gauge reads 0. If the reading is zero, the gas supply source should be switched according to the operating procedures below, and the laboratory animal center should be notified to replace the gas cylinder in time.</w:t>
      </w:r>
    </w:p>
    <w:p w14:paraId="76E56978" w14:textId="701D87D9" w:rsidR="00E02A90" w:rsidRPr="00FF2D8B" w:rsidRDefault="00E02A90" w:rsidP="00E02A90">
      <w:pPr>
        <w:pStyle w:val="a3"/>
        <w:numPr>
          <w:ilvl w:val="0"/>
          <w:numId w:val="3"/>
        </w:numPr>
        <w:spacing w:line="360" w:lineRule="auto"/>
        <w:ind w:firstLineChars="0"/>
        <w:rPr>
          <w:rFonts w:ascii="Times New Roman" w:eastAsia="FangSong" w:hAnsi="Times New Roman" w:cs="Times New Roman"/>
          <w:sz w:val="24"/>
          <w:szCs w:val="24"/>
        </w:rPr>
      </w:pPr>
      <w:r w:rsidRPr="00FF2D8B">
        <w:rPr>
          <w:rFonts w:ascii="Times New Roman" w:eastAsia="FangSong" w:hAnsi="Times New Roman" w:cs="Times New Roman"/>
          <w:sz w:val="24"/>
          <w:szCs w:val="24"/>
        </w:rPr>
        <w:t xml:space="preserve">Put the animals into the box and </w:t>
      </w:r>
      <w:bookmarkStart w:id="9" w:name="OLE_LINK1"/>
      <w:bookmarkStart w:id="10" w:name="OLE_LINK2"/>
      <w:r w:rsidRPr="00FF2D8B">
        <w:rPr>
          <w:rFonts w:ascii="Times New Roman" w:eastAsia="FangSong" w:hAnsi="Times New Roman" w:cs="Times New Roman"/>
          <w:sz w:val="24"/>
          <w:szCs w:val="24"/>
        </w:rPr>
        <w:t>cover</w:t>
      </w:r>
      <w:bookmarkEnd w:id="9"/>
      <w:bookmarkEnd w:id="10"/>
      <w:r w:rsidRPr="00FF2D8B">
        <w:rPr>
          <w:rFonts w:ascii="Times New Roman" w:eastAsia="FangSong" w:hAnsi="Times New Roman" w:cs="Times New Roman"/>
          <w:sz w:val="24"/>
          <w:szCs w:val="24"/>
        </w:rPr>
        <w:t xml:space="preserve"> it well.</w:t>
      </w:r>
    </w:p>
    <w:p w14:paraId="5A0C14E2" w14:textId="31914C5E" w:rsidR="00E02A90" w:rsidRPr="00FF2D8B" w:rsidRDefault="00E02A90" w:rsidP="00E02A90">
      <w:pPr>
        <w:pStyle w:val="a3"/>
        <w:numPr>
          <w:ilvl w:val="0"/>
          <w:numId w:val="3"/>
        </w:numPr>
        <w:spacing w:line="360" w:lineRule="auto"/>
        <w:ind w:firstLineChars="0"/>
        <w:rPr>
          <w:rFonts w:ascii="Times New Roman" w:eastAsia="FangSong" w:hAnsi="Times New Roman" w:cs="Times New Roman"/>
          <w:sz w:val="24"/>
          <w:szCs w:val="24"/>
        </w:rPr>
      </w:pPr>
      <w:r w:rsidRPr="00FF2D8B">
        <w:rPr>
          <w:rFonts w:ascii="Times New Roman" w:eastAsia="FangSong" w:hAnsi="Times New Roman" w:cs="Times New Roman"/>
          <w:sz w:val="24"/>
          <w:szCs w:val="24"/>
        </w:rPr>
        <w:t xml:space="preserve">Rotate the valve counterclockwise 90° for 1-2min in the mice </w:t>
      </w:r>
      <w:r w:rsidR="00BD5878" w:rsidRPr="00FF2D8B">
        <w:rPr>
          <w:rFonts w:ascii="Times New Roman" w:eastAsia="FangSong" w:hAnsi="Times New Roman" w:cs="Times New Roman"/>
          <w:sz w:val="24"/>
          <w:szCs w:val="24"/>
        </w:rPr>
        <w:t>or</w:t>
      </w:r>
      <w:r w:rsidRPr="00FF2D8B">
        <w:rPr>
          <w:rFonts w:ascii="Times New Roman" w:eastAsia="FangSong" w:hAnsi="Times New Roman" w:cs="Times New Roman"/>
          <w:sz w:val="24"/>
          <w:szCs w:val="24"/>
        </w:rPr>
        <w:t xml:space="preserve"> 2-3min in the rats. After no breathing in the mice or dilation of the pupils in the rats was observed, continue</w:t>
      </w:r>
      <w:r w:rsidR="00BD5878" w:rsidRPr="00FF2D8B">
        <w:rPr>
          <w:rFonts w:ascii="Times New Roman" w:eastAsia="FangSong" w:hAnsi="Times New Roman" w:cs="Times New Roman"/>
          <w:sz w:val="24"/>
          <w:szCs w:val="24"/>
        </w:rPr>
        <w:t xml:space="preserve"> venting</w:t>
      </w:r>
      <w:r w:rsidRPr="00FF2D8B">
        <w:rPr>
          <w:rFonts w:ascii="Times New Roman" w:eastAsia="FangSong" w:hAnsi="Times New Roman" w:cs="Times New Roman"/>
          <w:sz w:val="24"/>
          <w:szCs w:val="24"/>
        </w:rPr>
        <w:t xml:space="preserve"> for 1min to ensure the death of the animals.</w:t>
      </w:r>
    </w:p>
    <w:p w14:paraId="1C89F859" w14:textId="03E1907A" w:rsidR="00E02A90" w:rsidRPr="00FF2D8B" w:rsidRDefault="00E02A90" w:rsidP="00E02A90">
      <w:pPr>
        <w:pStyle w:val="a3"/>
        <w:numPr>
          <w:ilvl w:val="0"/>
          <w:numId w:val="3"/>
        </w:numPr>
        <w:spacing w:line="360" w:lineRule="auto"/>
        <w:ind w:firstLineChars="0"/>
        <w:rPr>
          <w:rFonts w:ascii="Times New Roman" w:eastAsia="FangSong" w:hAnsi="Times New Roman" w:cs="Times New Roman"/>
          <w:sz w:val="24"/>
          <w:szCs w:val="24"/>
        </w:rPr>
      </w:pPr>
      <w:r w:rsidRPr="00FF2D8B">
        <w:rPr>
          <w:rFonts w:ascii="Times New Roman" w:eastAsia="FangSong" w:hAnsi="Times New Roman" w:cs="Times New Roman"/>
          <w:sz w:val="24"/>
          <w:szCs w:val="24"/>
        </w:rPr>
        <w:t>Close the valve clockwise to the level.</w:t>
      </w:r>
    </w:p>
    <w:p w14:paraId="7409246D" w14:textId="5E037683" w:rsidR="00E02A90" w:rsidRPr="00FF2D8B" w:rsidRDefault="00E02A90" w:rsidP="00E02A90">
      <w:pPr>
        <w:pStyle w:val="a3"/>
        <w:numPr>
          <w:ilvl w:val="0"/>
          <w:numId w:val="3"/>
        </w:numPr>
        <w:spacing w:line="360" w:lineRule="auto"/>
        <w:ind w:firstLineChars="0"/>
        <w:rPr>
          <w:rFonts w:ascii="Times New Roman" w:eastAsia="FangSong" w:hAnsi="Times New Roman" w:cs="Times New Roman"/>
          <w:sz w:val="24"/>
          <w:szCs w:val="24"/>
        </w:rPr>
      </w:pPr>
      <w:r w:rsidRPr="00FF2D8B">
        <w:rPr>
          <w:rFonts w:ascii="Times New Roman" w:eastAsia="FangSong" w:hAnsi="Times New Roman" w:cs="Times New Roman"/>
          <w:sz w:val="24"/>
          <w:szCs w:val="24"/>
        </w:rPr>
        <w:t xml:space="preserve">Take out the animal carcasses, put them into the </w:t>
      </w:r>
      <w:proofErr w:type="spellStart"/>
      <w:r w:rsidRPr="00FF2D8B">
        <w:rPr>
          <w:rFonts w:ascii="Times New Roman" w:eastAsia="FangSong" w:hAnsi="Times New Roman" w:cs="Times New Roman"/>
          <w:sz w:val="24"/>
          <w:szCs w:val="24"/>
        </w:rPr>
        <w:t>ziplock</w:t>
      </w:r>
      <w:proofErr w:type="spellEnd"/>
      <w:r w:rsidRPr="00FF2D8B">
        <w:rPr>
          <w:rFonts w:ascii="Times New Roman" w:eastAsia="FangSong" w:hAnsi="Times New Roman" w:cs="Times New Roman"/>
          <w:sz w:val="24"/>
          <w:szCs w:val="24"/>
        </w:rPr>
        <w:t xml:space="preserve"> bag and put them in the freezer of the animal carcasses.</w:t>
      </w:r>
    </w:p>
    <w:p w14:paraId="1DC76F59" w14:textId="2E2B8A91" w:rsidR="00E02A90" w:rsidRPr="00FF2D8B" w:rsidRDefault="00E02A90" w:rsidP="00E02A90">
      <w:pPr>
        <w:pStyle w:val="a3"/>
        <w:numPr>
          <w:ilvl w:val="0"/>
          <w:numId w:val="3"/>
        </w:numPr>
        <w:spacing w:line="360" w:lineRule="auto"/>
        <w:ind w:firstLineChars="0"/>
        <w:rPr>
          <w:rFonts w:ascii="Times New Roman" w:eastAsia="FangSong" w:hAnsi="Times New Roman" w:cs="Times New Roman"/>
          <w:sz w:val="24"/>
          <w:szCs w:val="24"/>
        </w:rPr>
      </w:pPr>
      <w:r w:rsidRPr="00FF2D8B">
        <w:rPr>
          <w:rFonts w:ascii="Times New Roman" w:eastAsia="FangSong" w:hAnsi="Times New Roman" w:cs="Times New Roman"/>
          <w:sz w:val="24"/>
          <w:szCs w:val="24"/>
        </w:rPr>
        <w:t>Clean the box, use disinfectant spray to disinfect the bottom of the box, and clean the euthanasia room.</w:t>
      </w:r>
    </w:p>
    <w:p w14:paraId="507D5569" w14:textId="566DF3B1" w:rsidR="00E02A90" w:rsidRPr="00FF2D8B" w:rsidRDefault="005B395D" w:rsidP="00E02A90">
      <w:pPr>
        <w:pStyle w:val="a3"/>
        <w:numPr>
          <w:ilvl w:val="0"/>
          <w:numId w:val="3"/>
        </w:numPr>
        <w:spacing w:line="360" w:lineRule="auto"/>
        <w:ind w:firstLineChars="0"/>
        <w:rPr>
          <w:rFonts w:ascii="Times New Roman" w:eastAsia="FangSong" w:hAnsi="Times New Roman" w:cs="Times New Roman"/>
          <w:sz w:val="24"/>
          <w:szCs w:val="24"/>
        </w:rPr>
      </w:pPr>
      <w:r w:rsidRPr="00FF2D8B">
        <w:rPr>
          <w:rFonts w:ascii="Times New Roman" w:eastAsia="FangSong" w:hAnsi="Times New Roman" w:cs="Times New Roman"/>
          <w:sz w:val="24"/>
          <w:szCs w:val="24"/>
        </w:rPr>
        <w:t>Cover the box well</w:t>
      </w:r>
      <w:r w:rsidR="00E02A90" w:rsidRPr="00FF2D8B">
        <w:rPr>
          <w:rFonts w:ascii="Times New Roman" w:eastAsia="FangSong" w:hAnsi="Times New Roman" w:cs="Times New Roman"/>
          <w:sz w:val="24"/>
          <w:szCs w:val="24"/>
        </w:rPr>
        <w:t xml:space="preserve"> and take your belongings with you.</w:t>
      </w:r>
    </w:p>
    <w:p w14:paraId="532AA93D" w14:textId="3DF7EBC2" w:rsidR="00DB505F" w:rsidRDefault="00DB505F" w:rsidP="00DB505F">
      <w:pPr>
        <w:spacing w:line="360" w:lineRule="auto"/>
        <w:rPr>
          <w:rFonts w:ascii="Times New Roman" w:eastAsia="FangSong" w:hAnsi="Times New Roman" w:cs="Times New Roman"/>
          <w:sz w:val="24"/>
          <w:szCs w:val="24"/>
        </w:rPr>
      </w:pPr>
    </w:p>
    <w:p w14:paraId="6B1C48EA" w14:textId="0FD5AE97" w:rsidR="00F85D97" w:rsidRDefault="00F85D97" w:rsidP="00F85D97">
      <w:pPr>
        <w:spacing w:line="360" w:lineRule="auto"/>
        <w:jc w:val="center"/>
        <w:rPr>
          <w:rFonts w:ascii="Times New Roman" w:hAnsi="Times New Roman" w:cs="Times New Roman"/>
          <w:color w:val="2E3033"/>
          <w:sz w:val="30"/>
          <w:szCs w:val="30"/>
          <w:shd w:val="clear" w:color="auto" w:fill="FFFFFF"/>
        </w:rPr>
      </w:pPr>
      <w:r w:rsidRPr="00F85D97">
        <w:rPr>
          <w:rFonts w:ascii="Times New Roman" w:hAnsi="Times New Roman" w:cs="Times New Roman"/>
          <w:color w:val="2E3033"/>
          <w:sz w:val="30"/>
          <w:szCs w:val="30"/>
          <w:shd w:val="clear" w:color="auto" w:fill="FFFFFF"/>
        </w:rPr>
        <w:t>Operating procedure for switching air supply</w:t>
      </w:r>
    </w:p>
    <w:p w14:paraId="13978670" w14:textId="5DA22A48" w:rsidR="00BB6111" w:rsidRPr="00BB6111" w:rsidRDefault="00BB6111" w:rsidP="00BB6111">
      <w:pPr>
        <w:pStyle w:val="a3"/>
        <w:numPr>
          <w:ilvl w:val="0"/>
          <w:numId w:val="9"/>
        </w:numPr>
        <w:spacing w:line="360" w:lineRule="auto"/>
        <w:ind w:firstLineChars="0"/>
        <w:rPr>
          <w:rFonts w:ascii="Times New Roman" w:eastAsia="FangSong" w:hAnsi="Times New Roman" w:cs="Times New Roman"/>
          <w:sz w:val="24"/>
          <w:szCs w:val="24"/>
        </w:rPr>
      </w:pPr>
      <w:r w:rsidRPr="00BB6111">
        <w:rPr>
          <w:rFonts w:ascii="Times New Roman" w:eastAsia="FangSong" w:hAnsi="Times New Roman" w:cs="Times New Roman"/>
          <w:sz w:val="24"/>
          <w:szCs w:val="24"/>
        </w:rPr>
        <w:t xml:space="preserve">Check the gas cylinder pressure gauge. When the readings of the two pressure gauges on a gas cylinder are both 0, it means the cylinder is </w:t>
      </w:r>
      <w:r w:rsidRPr="00BB6111">
        <w:rPr>
          <w:rFonts w:ascii="Times New Roman" w:eastAsia="FangSong" w:hAnsi="Times New Roman" w:cs="Times New Roman" w:hint="eastAsia"/>
          <w:sz w:val="24"/>
          <w:szCs w:val="24"/>
        </w:rPr>
        <w:t>short</w:t>
      </w:r>
      <w:r w:rsidRPr="00BB6111">
        <w:rPr>
          <w:rFonts w:ascii="Times New Roman" w:eastAsia="FangSong" w:hAnsi="Times New Roman" w:cs="Times New Roman"/>
          <w:sz w:val="24"/>
          <w:szCs w:val="24"/>
        </w:rPr>
        <w:t xml:space="preserve"> of gas.</w:t>
      </w:r>
    </w:p>
    <w:p w14:paraId="6FDF1E81" w14:textId="3339E6CD" w:rsidR="00BB6111" w:rsidRDefault="00D5279E" w:rsidP="00BB6111">
      <w:pPr>
        <w:pStyle w:val="a3"/>
        <w:numPr>
          <w:ilvl w:val="0"/>
          <w:numId w:val="9"/>
        </w:numPr>
        <w:spacing w:line="360" w:lineRule="auto"/>
        <w:ind w:firstLineChars="0"/>
        <w:rPr>
          <w:rFonts w:ascii="Times New Roman" w:eastAsia="FangSong" w:hAnsi="Times New Roman" w:cs="Times New Roman"/>
          <w:sz w:val="24"/>
          <w:szCs w:val="24"/>
        </w:rPr>
      </w:pPr>
      <w:r w:rsidRPr="00D5279E">
        <w:rPr>
          <w:rFonts w:ascii="Times New Roman" w:eastAsia="FangSong" w:hAnsi="Times New Roman" w:cs="Times New Roman"/>
          <w:sz w:val="24"/>
          <w:szCs w:val="24"/>
        </w:rPr>
        <w:t>Rotate the black valve on the top of the gas cylinder to the horizontal direction.</w:t>
      </w:r>
    </w:p>
    <w:p w14:paraId="4F581F56" w14:textId="73E60643" w:rsidR="00D5279E" w:rsidRDefault="00D5279E" w:rsidP="00BB6111">
      <w:pPr>
        <w:pStyle w:val="a3"/>
        <w:numPr>
          <w:ilvl w:val="0"/>
          <w:numId w:val="9"/>
        </w:numPr>
        <w:spacing w:line="360" w:lineRule="auto"/>
        <w:ind w:firstLineChars="0"/>
        <w:rPr>
          <w:rFonts w:ascii="Times New Roman" w:eastAsia="FangSong" w:hAnsi="Times New Roman" w:cs="Times New Roman"/>
          <w:sz w:val="24"/>
          <w:szCs w:val="24"/>
        </w:rPr>
      </w:pPr>
      <w:r w:rsidRPr="00D5279E">
        <w:rPr>
          <w:rFonts w:ascii="Times New Roman" w:eastAsia="FangSong" w:hAnsi="Times New Roman" w:cs="Times New Roman"/>
          <w:sz w:val="24"/>
          <w:szCs w:val="24"/>
        </w:rPr>
        <w:t>Rotate the black valve above the other gas cylinder to the vertical direction.</w:t>
      </w:r>
    </w:p>
    <w:p w14:paraId="5A8B3133" w14:textId="5FEDC250" w:rsidR="007C68CB" w:rsidRDefault="007C68CB" w:rsidP="00BB6111">
      <w:pPr>
        <w:pStyle w:val="a3"/>
        <w:numPr>
          <w:ilvl w:val="0"/>
          <w:numId w:val="9"/>
        </w:numPr>
        <w:spacing w:line="360" w:lineRule="auto"/>
        <w:ind w:firstLineChars="0"/>
        <w:rPr>
          <w:rFonts w:ascii="Times New Roman" w:eastAsia="FangSong" w:hAnsi="Times New Roman" w:cs="Times New Roman"/>
          <w:sz w:val="24"/>
          <w:szCs w:val="24"/>
        </w:rPr>
      </w:pPr>
      <w:r w:rsidRPr="007C68CB">
        <w:rPr>
          <w:rFonts w:ascii="Times New Roman" w:eastAsia="FangSong" w:hAnsi="Times New Roman" w:cs="Times New Roman"/>
          <w:sz w:val="24"/>
          <w:szCs w:val="24"/>
        </w:rPr>
        <w:t>Note</w:t>
      </w:r>
      <w:r>
        <w:rPr>
          <w:rFonts w:ascii="Times New Roman" w:eastAsia="FangSong" w:hAnsi="Times New Roman" w:cs="Times New Roman"/>
          <w:sz w:val="24"/>
          <w:szCs w:val="24"/>
        </w:rPr>
        <w:t>:</w:t>
      </w:r>
      <w:r w:rsidRPr="007C68CB">
        <w:rPr>
          <w:rFonts w:ascii="Times New Roman" w:eastAsia="FangSong" w:hAnsi="Times New Roman" w:cs="Times New Roman"/>
          <w:sz w:val="24"/>
          <w:szCs w:val="24"/>
        </w:rPr>
        <w:t xml:space="preserve"> </w:t>
      </w:r>
      <w:r>
        <w:rPr>
          <w:rFonts w:ascii="Times New Roman" w:eastAsia="FangSong" w:hAnsi="Times New Roman" w:cs="Times New Roman"/>
          <w:sz w:val="24"/>
          <w:szCs w:val="24"/>
        </w:rPr>
        <w:t>T</w:t>
      </w:r>
      <w:r w:rsidRPr="007C68CB">
        <w:rPr>
          <w:rFonts w:ascii="Times New Roman" w:eastAsia="FangSong" w:hAnsi="Times New Roman" w:cs="Times New Roman"/>
          <w:sz w:val="24"/>
          <w:szCs w:val="24"/>
        </w:rPr>
        <w:t>he reading value of pressure gauge A should be less than or equal to 0.4 MPa at any time.</w:t>
      </w:r>
    </w:p>
    <w:p w14:paraId="3F445FBD" w14:textId="3895F32E" w:rsidR="007C68CB" w:rsidRPr="00BB6111" w:rsidRDefault="004F635B" w:rsidP="00BB6111">
      <w:pPr>
        <w:pStyle w:val="a3"/>
        <w:numPr>
          <w:ilvl w:val="0"/>
          <w:numId w:val="9"/>
        </w:numPr>
        <w:spacing w:line="360" w:lineRule="auto"/>
        <w:ind w:firstLineChars="0"/>
        <w:rPr>
          <w:rFonts w:ascii="Times New Roman" w:eastAsia="FangSong" w:hAnsi="Times New Roman" w:cs="Times New Roman" w:hint="eastAsia"/>
          <w:sz w:val="24"/>
          <w:szCs w:val="24"/>
        </w:rPr>
      </w:pPr>
      <w:r w:rsidRPr="004F635B">
        <w:rPr>
          <w:rFonts w:ascii="Times New Roman" w:eastAsia="FangSong" w:hAnsi="Times New Roman" w:cs="Times New Roman"/>
          <w:sz w:val="24"/>
          <w:szCs w:val="24"/>
        </w:rPr>
        <w:t xml:space="preserve">If you have any questions, please contact </w:t>
      </w:r>
      <w:proofErr w:type="spellStart"/>
      <w:r w:rsidRPr="004F635B">
        <w:rPr>
          <w:rFonts w:ascii="Times New Roman" w:eastAsia="FangSong" w:hAnsi="Times New Roman" w:cs="Times New Roman"/>
          <w:sz w:val="24"/>
          <w:szCs w:val="24"/>
        </w:rPr>
        <w:t>Xiaoya</w:t>
      </w:r>
      <w:proofErr w:type="spellEnd"/>
      <w:r>
        <w:rPr>
          <w:rFonts w:ascii="Times New Roman" w:eastAsia="FangSong" w:hAnsi="Times New Roman" w:cs="Times New Roman"/>
          <w:sz w:val="24"/>
          <w:szCs w:val="24"/>
        </w:rPr>
        <w:t xml:space="preserve"> </w:t>
      </w:r>
      <w:r w:rsidRPr="004F635B">
        <w:rPr>
          <w:rFonts w:ascii="Times New Roman" w:eastAsia="FangSong" w:hAnsi="Times New Roman" w:cs="Times New Roman"/>
          <w:sz w:val="24"/>
          <w:szCs w:val="24"/>
        </w:rPr>
        <w:t>He in time</w:t>
      </w:r>
      <w:r w:rsidRPr="003E1E09">
        <w:rPr>
          <w:rFonts w:ascii="Times New Roman" w:eastAsia="FangSong" w:hAnsi="Times New Roman" w:cs="Times New Roman"/>
          <w:sz w:val="24"/>
          <w:szCs w:val="24"/>
        </w:rPr>
        <w:t>(</w:t>
      </w:r>
      <w:r w:rsidRPr="003E1E09">
        <w:rPr>
          <w:rFonts w:ascii="Times New Roman" w:eastAsia="FangSong" w:hAnsi="Times New Roman" w:cs="Times New Roman"/>
          <w:sz w:val="24"/>
          <w:szCs w:val="24"/>
        </w:rPr>
        <w:t>phone</w:t>
      </w:r>
      <w:r w:rsidRPr="003E1E09">
        <w:rPr>
          <w:rFonts w:ascii="Times New Roman" w:eastAsia="FangSong" w:hAnsi="Times New Roman" w:cs="Times New Roman"/>
          <w:sz w:val="24"/>
          <w:szCs w:val="24"/>
        </w:rPr>
        <w:t>：</w:t>
      </w:r>
      <w:r w:rsidRPr="003E1E09">
        <w:rPr>
          <w:rFonts w:ascii="Times New Roman" w:eastAsia="FangSong" w:hAnsi="Times New Roman" w:cs="Times New Roman"/>
          <w:sz w:val="24"/>
          <w:szCs w:val="24"/>
        </w:rPr>
        <w:t>81912662</w:t>
      </w:r>
      <w:r w:rsidRPr="003E1E09">
        <w:rPr>
          <w:rFonts w:ascii="Times New Roman" w:eastAsia="FangSong" w:hAnsi="Times New Roman" w:cs="Times New Roman"/>
          <w:sz w:val="24"/>
          <w:szCs w:val="24"/>
        </w:rPr>
        <w:t>).</w:t>
      </w:r>
    </w:p>
    <w:sectPr w:rsidR="007C68CB" w:rsidRPr="00BB6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B4710" w14:textId="77777777" w:rsidR="00A35B5D" w:rsidRDefault="00A35B5D" w:rsidP="00FF2D8B">
      <w:r>
        <w:separator/>
      </w:r>
    </w:p>
  </w:endnote>
  <w:endnote w:type="continuationSeparator" w:id="0">
    <w:p w14:paraId="5A1E34F7" w14:textId="77777777" w:rsidR="00A35B5D" w:rsidRDefault="00A35B5D" w:rsidP="00FF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208F7" w14:textId="77777777" w:rsidR="00A35B5D" w:rsidRDefault="00A35B5D" w:rsidP="00FF2D8B">
      <w:r>
        <w:separator/>
      </w:r>
    </w:p>
  </w:footnote>
  <w:footnote w:type="continuationSeparator" w:id="0">
    <w:p w14:paraId="069B99C2" w14:textId="77777777" w:rsidR="00A35B5D" w:rsidRDefault="00A35B5D" w:rsidP="00FF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33BD7"/>
    <w:multiLevelType w:val="hybridMultilevel"/>
    <w:tmpl w:val="D84459D8"/>
    <w:lvl w:ilvl="0" w:tplc="7474F18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B447D9"/>
    <w:multiLevelType w:val="hybridMultilevel"/>
    <w:tmpl w:val="A6B05C96"/>
    <w:lvl w:ilvl="0" w:tplc="60C00D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BD3393"/>
    <w:multiLevelType w:val="hybridMultilevel"/>
    <w:tmpl w:val="971C99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E81F1E"/>
    <w:multiLevelType w:val="hybridMultilevel"/>
    <w:tmpl w:val="D7A0D178"/>
    <w:lvl w:ilvl="0" w:tplc="7474F18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B2756C7"/>
    <w:multiLevelType w:val="hybridMultilevel"/>
    <w:tmpl w:val="9D8ED1E2"/>
    <w:lvl w:ilvl="0" w:tplc="7474F184">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3C08E5"/>
    <w:multiLevelType w:val="hybridMultilevel"/>
    <w:tmpl w:val="4EAC892E"/>
    <w:lvl w:ilvl="0" w:tplc="A740E5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370750B"/>
    <w:multiLevelType w:val="hybridMultilevel"/>
    <w:tmpl w:val="E9CA7F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6DA3500"/>
    <w:multiLevelType w:val="hybridMultilevel"/>
    <w:tmpl w:val="ED1AC626"/>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246437A"/>
    <w:multiLevelType w:val="hybridMultilevel"/>
    <w:tmpl w:val="A7FE5DD0"/>
    <w:lvl w:ilvl="0" w:tplc="338ABC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6"/>
  </w:num>
  <w:num w:numId="3">
    <w:abstractNumId w:val="2"/>
  </w:num>
  <w:num w:numId="4">
    <w:abstractNumId w:val="1"/>
  </w:num>
  <w:num w:numId="5">
    <w:abstractNumId w:val="4"/>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96F"/>
    <w:rsid w:val="00130E24"/>
    <w:rsid w:val="001702A8"/>
    <w:rsid w:val="001A1744"/>
    <w:rsid w:val="0030475E"/>
    <w:rsid w:val="00370710"/>
    <w:rsid w:val="00373F6E"/>
    <w:rsid w:val="003E1E09"/>
    <w:rsid w:val="004547BB"/>
    <w:rsid w:val="00470DE0"/>
    <w:rsid w:val="004F635B"/>
    <w:rsid w:val="005B395D"/>
    <w:rsid w:val="00775FDA"/>
    <w:rsid w:val="007C68CB"/>
    <w:rsid w:val="0084096F"/>
    <w:rsid w:val="009761E4"/>
    <w:rsid w:val="009E7E26"/>
    <w:rsid w:val="00A35B5D"/>
    <w:rsid w:val="00AF7FC6"/>
    <w:rsid w:val="00B91BED"/>
    <w:rsid w:val="00BA3C07"/>
    <w:rsid w:val="00BB6111"/>
    <w:rsid w:val="00BD5878"/>
    <w:rsid w:val="00CE528F"/>
    <w:rsid w:val="00D5279E"/>
    <w:rsid w:val="00D84E26"/>
    <w:rsid w:val="00DB505F"/>
    <w:rsid w:val="00E02A90"/>
    <w:rsid w:val="00ED6DB9"/>
    <w:rsid w:val="00F85D97"/>
    <w:rsid w:val="00FF2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4FB8E"/>
  <w15:chartTrackingRefBased/>
  <w15:docId w15:val="{547945F1-D39B-4917-BE09-6DB1FEEA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710"/>
    <w:pPr>
      <w:ind w:firstLineChars="200" w:firstLine="420"/>
    </w:pPr>
  </w:style>
  <w:style w:type="paragraph" w:customStyle="1" w:styleId="tgt">
    <w:name w:val="_tgt"/>
    <w:basedOn w:val="a"/>
    <w:rsid w:val="00E02A90"/>
    <w:pPr>
      <w:widowControl/>
      <w:spacing w:before="100" w:beforeAutospacing="1" w:after="100" w:afterAutospacing="1"/>
      <w:jc w:val="left"/>
    </w:pPr>
    <w:rPr>
      <w:rFonts w:ascii="宋体" w:eastAsia="宋体" w:hAnsi="宋体" w:cs="宋体"/>
      <w:kern w:val="0"/>
      <w:sz w:val="24"/>
      <w:szCs w:val="24"/>
    </w:rPr>
  </w:style>
  <w:style w:type="character" w:customStyle="1" w:styleId="transsent">
    <w:name w:val="transsent"/>
    <w:basedOn w:val="a0"/>
    <w:rsid w:val="00E02A90"/>
  </w:style>
  <w:style w:type="character" w:customStyle="1" w:styleId="apple-converted-space">
    <w:name w:val="apple-converted-space"/>
    <w:basedOn w:val="a0"/>
    <w:rsid w:val="00E02A90"/>
  </w:style>
  <w:style w:type="paragraph" w:styleId="a4">
    <w:name w:val="header"/>
    <w:basedOn w:val="a"/>
    <w:link w:val="a5"/>
    <w:uiPriority w:val="99"/>
    <w:unhideWhenUsed/>
    <w:rsid w:val="00FF2D8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F2D8B"/>
    <w:rPr>
      <w:sz w:val="18"/>
      <w:szCs w:val="18"/>
    </w:rPr>
  </w:style>
  <w:style w:type="paragraph" w:styleId="a6">
    <w:name w:val="footer"/>
    <w:basedOn w:val="a"/>
    <w:link w:val="a7"/>
    <w:uiPriority w:val="99"/>
    <w:unhideWhenUsed/>
    <w:rsid w:val="00FF2D8B"/>
    <w:pPr>
      <w:tabs>
        <w:tab w:val="center" w:pos="4153"/>
        <w:tab w:val="right" w:pos="8306"/>
      </w:tabs>
      <w:snapToGrid w:val="0"/>
      <w:jc w:val="left"/>
    </w:pPr>
    <w:rPr>
      <w:sz w:val="18"/>
      <w:szCs w:val="18"/>
    </w:rPr>
  </w:style>
  <w:style w:type="character" w:customStyle="1" w:styleId="a7">
    <w:name w:val="页脚 字符"/>
    <w:basedOn w:val="a0"/>
    <w:link w:val="a6"/>
    <w:uiPriority w:val="99"/>
    <w:rsid w:val="00FF2D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69530">
      <w:bodyDiv w:val="1"/>
      <w:marLeft w:val="0"/>
      <w:marRight w:val="0"/>
      <w:marTop w:val="0"/>
      <w:marBottom w:val="0"/>
      <w:divBdr>
        <w:top w:val="none" w:sz="0" w:space="0" w:color="auto"/>
        <w:left w:val="none" w:sz="0" w:space="0" w:color="auto"/>
        <w:bottom w:val="none" w:sz="0" w:space="0" w:color="auto"/>
        <w:right w:val="none" w:sz="0" w:space="0" w:color="auto"/>
      </w:divBdr>
    </w:div>
    <w:div w:id="716704630">
      <w:bodyDiv w:val="1"/>
      <w:marLeft w:val="0"/>
      <w:marRight w:val="0"/>
      <w:marTop w:val="0"/>
      <w:marBottom w:val="0"/>
      <w:divBdr>
        <w:top w:val="none" w:sz="0" w:space="0" w:color="auto"/>
        <w:left w:val="none" w:sz="0" w:space="0" w:color="auto"/>
        <w:bottom w:val="none" w:sz="0" w:space="0" w:color="auto"/>
        <w:right w:val="none" w:sz="0" w:space="0" w:color="auto"/>
      </w:divBdr>
    </w:div>
    <w:div w:id="1279607559">
      <w:bodyDiv w:val="1"/>
      <w:marLeft w:val="0"/>
      <w:marRight w:val="0"/>
      <w:marTop w:val="0"/>
      <w:marBottom w:val="0"/>
      <w:divBdr>
        <w:top w:val="none" w:sz="0" w:space="0" w:color="auto"/>
        <w:left w:val="none" w:sz="0" w:space="0" w:color="auto"/>
        <w:bottom w:val="none" w:sz="0" w:space="0" w:color="auto"/>
        <w:right w:val="none" w:sz="0" w:space="0" w:color="auto"/>
      </w:divBdr>
    </w:div>
    <w:div w:id="16520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 PENG</dc:creator>
  <cp:keywords/>
  <dc:description/>
  <cp:lastModifiedBy>PENG PENG</cp:lastModifiedBy>
  <cp:revision>15</cp:revision>
  <cp:lastPrinted>2020-09-23T09:13:00Z</cp:lastPrinted>
  <dcterms:created xsi:type="dcterms:W3CDTF">2020-11-26T03:13:00Z</dcterms:created>
  <dcterms:modified xsi:type="dcterms:W3CDTF">2020-11-27T03:23:00Z</dcterms:modified>
</cp:coreProperties>
</file>